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04302" w:rsidRDefault="000E5B84">
      <w:r>
        <w:rPr>
          <w:noProof/>
          <w:lang w:eastAsia="fr-FR"/>
        </w:rPr>
        <w:drawing>
          <wp:inline distT="0" distB="0" distL="0" distR="0">
            <wp:extent cx="5760720" cy="3600450"/>
            <wp:effectExtent l="19050" t="0" r="0" b="0"/>
            <wp:docPr id="1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36004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604302" w:rsidSect="0060430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0E5B84"/>
    <w:rsid w:val="000E5B84"/>
    <w:rsid w:val="00604302"/>
    <w:rsid w:val="007661D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04302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extedebulles">
    <w:name w:val="Balloon Text"/>
    <w:basedOn w:val="Normal"/>
    <w:link w:val="TextedebullesCar"/>
    <w:uiPriority w:val="99"/>
    <w:semiHidden/>
    <w:unhideWhenUsed/>
    <w:rsid w:val="000E5B84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0E5B84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CUISINES REGALON</dc:creator>
  <cp:keywords/>
  <dc:description/>
  <cp:lastModifiedBy>CUISINES REGALON</cp:lastModifiedBy>
  <cp:revision>1</cp:revision>
  <dcterms:created xsi:type="dcterms:W3CDTF">2015-01-19T09:41:00Z</dcterms:created>
  <dcterms:modified xsi:type="dcterms:W3CDTF">2015-01-19T09:41:00Z</dcterms:modified>
</cp:coreProperties>
</file>